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D49D" w14:textId="77777777" w:rsidR="005E1ACC" w:rsidRPr="001A5508" w:rsidRDefault="005E1ACC" w:rsidP="005E1ACC">
      <w:pPr>
        <w:rPr>
          <w:rFonts w:cstheme="minorHAnsi"/>
          <w:b/>
          <w:bCs/>
          <w:sz w:val="28"/>
          <w:szCs w:val="28"/>
        </w:rPr>
      </w:pPr>
      <w:r w:rsidRPr="001A5508">
        <w:rPr>
          <w:rFonts w:cstheme="minorHAnsi"/>
          <w:b/>
          <w:bCs/>
          <w:sz w:val="28"/>
          <w:szCs w:val="28"/>
        </w:rPr>
        <w:t>Onderdelen van een VSV-capaciteitsplan</w:t>
      </w:r>
    </w:p>
    <w:p w14:paraId="462D756F" w14:textId="77777777" w:rsidR="005E1ACC" w:rsidRPr="00785F4E" w:rsidRDefault="005E1ACC" w:rsidP="005E1ACC">
      <w:pPr>
        <w:pStyle w:val="Lijstalinea"/>
        <w:numPr>
          <w:ilvl w:val="0"/>
          <w:numId w:val="3"/>
        </w:numPr>
        <w:rPr>
          <w:rFonts w:cstheme="minorHAnsi"/>
          <w:sz w:val="22"/>
          <w:szCs w:val="22"/>
        </w:rPr>
      </w:pPr>
      <w:r w:rsidRPr="00785F4E">
        <w:rPr>
          <w:rFonts w:cstheme="minorHAnsi"/>
          <w:sz w:val="22"/>
          <w:szCs w:val="22"/>
        </w:rPr>
        <w:t>Data verzamelen, analyseren, bespreken en erop op acteren</w:t>
      </w:r>
    </w:p>
    <w:p w14:paraId="58FEFA77" w14:textId="77777777" w:rsidR="005E1ACC" w:rsidRPr="006F4186" w:rsidRDefault="005E1ACC" w:rsidP="005E1ACC">
      <w:pPr>
        <w:rPr>
          <w:rFonts w:cstheme="minorHAnsi"/>
          <w:sz w:val="22"/>
          <w:szCs w:val="22"/>
        </w:rPr>
      </w:pPr>
    </w:p>
    <w:p w14:paraId="48DB8A96" w14:textId="77777777" w:rsidR="005E1ACC" w:rsidRPr="001A5508" w:rsidRDefault="005E1ACC" w:rsidP="005E1ACC">
      <w:pPr>
        <w:pStyle w:val="Lijstalinea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1A5508">
        <w:rPr>
          <w:rFonts w:cstheme="minorHAnsi"/>
          <w:b/>
          <w:bCs/>
          <w:sz w:val="22"/>
          <w:szCs w:val="22"/>
        </w:rPr>
        <w:t xml:space="preserve">Inzicht is een randvoorwaarde om te kunnen anticiperen op de zorgvraag: </w:t>
      </w:r>
    </w:p>
    <w:p w14:paraId="296070CA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Inzicht prospectief in prognose eigen atermen (landelijke oplossing laat nog op zich wachten)</w:t>
      </w:r>
    </w:p>
    <w:p w14:paraId="73D3B61E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Voor nu 1</w:t>
      </w:r>
      <w:r w:rsidRPr="006F4186">
        <w:rPr>
          <w:rFonts w:cstheme="minorHAnsi"/>
          <w:sz w:val="22"/>
          <w:szCs w:val="22"/>
          <w:vertAlign w:val="superscript"/>
        </w:rPr>
        <w:t>e</w:t>
      </w:r>
      <w:r w:rsidRPr="006F4186">
        <w:rPr>
          <w:rFonts w:cstheme="minorHAnsi"/>
          <w:sz w:val="22"/>
          <w:szCs w:val="22"/>
        </w:rPr>
        <w:t xml:space="preserve"> en 2</w:t>
      </w:r>
      <w:r w:rsidRPr="006F4186">
        <w:rPr>
          <w:rFonts w:cstheme="minorHAnsi"/>
          <w:sz w:val="22"/>
          <w:szCs w:val="22"/>
          <w:vertAlign w:val="superscript"/>
        </w:rPr>
        <w:t>e</w:t>
      </w:r>
      <w:r w:rsidRPr="006F4186">
        <w:rPr>
          <w:rFonts w:cstheme="minorHAnsi"/>
          <w:sz w:val="22"/>
          <w:szCs w:val="22"/>
        </w:rPr>
        <w:t xml:space="preserve"> lijn inzicht geeft dubbelingen maar trendanalyse is hiermee te doen </w:t>
      </w:r>
    </w:p>
    <w:p w14:paraId="1BFE9AB5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Inzicht retrospectief in aantallen partus per VSV</w:t>
      </w:r>
    </w:p>
    <w:p w14:paraId="1181C455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Gesplitst in 1</w:t>
      </w:r>
      <w:r w:rsidRPr="006F4186">
        <w:rPr>
          <w:rFonts w:cstheme="minorHAnsi"/>
          <w:sz w:val="22"/>
          <w:szCs w:val="22"/>
          <w:vertAlign w:val="superscript"/>
        </w:rPr>
        <w:t>e</w:t>
      </w:r>
      <w:r w:rsidRPr="006F4186">
        <w:rPr>
          <w:rFonts w:cstheme="minorHAnsi"/>
          <w:sz w:val="22"/>
          <w:szCs w:val="22"/>
        </w:rPr>
        <w:t xml:space="preserve"> (+ locatie) en 2</w:t>
      </w:r>
      <w:r w:rsidRPr="006F4186">
        <w:rPr>
          <w:rFonts w:cstheme="minorHAnsi"/>
          <w:sz w:val="22"/>
          <w:szCs w:val="22"/>
          <w:vertAlign w:val="superscript"/>
        </w:rPr>
        <w:t>e</w:t>
      </w:r>
      <w:r w:rsidRPr="006F4186">
        <w:rPr>
          <w:rFonts w:cstheme="minorHAnsi"/>
          <w:sz w:val="22"/>
          <w:szCs w:val="22"/>
        </w:rPr>
        <w:t xml:space="preserve"> lijn </w:t>
      </w:r>
    </w:p>
    <w:p w14:paraId="3A55BBA8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Inzicht in de beperkingen op keuzevrijheid </w:t>
      </w:r>
    </w:p>
    <w:p w14:paraId="060D0084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Bijhouden aantal barenden die ongewenst niet in eigen ziekenhuis terecht kan door 1</w:t>
      </w:r>
      <w:r w:rsidRPr="006F4186">
        <w:rPr>
          <w:rFonts w:cstheme="minorHAnsi"/>
          <w:sz w:val="22"/>
          <w:szCs w:val="22"/>
          <w:vertAlign w:val="superscript"/>
        </w:rPr>
        <w:t>e</w:t>
      </w:r>
      <w:r w:rsidRPr="006F4186">
        <w:rPr>
          <w:rFonts w:cstheme="minorHAnsi"/>
          <w:sz w:val="22"/>
          <w:szCs w:val="22"/>
        </w:rPr>
        <w:t xml:space="preserve"> lijn. </w:t>
      </w:r>
    </w:p>
    <w:p w14:paraId="3BD96B52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Bijhouden aantal zwangeren/pasgeborenen die ongewenst uitgeplaatst worden uit eigen ziekenhuis door 2</w:t>
      </w:r>
      <w:r w:rsidRPr="006F4186">
        <w:rPr>
          <w:rFonts w:cstheme="minorHAnsi"/>
          <w:sz w:val="22"/>
          <w:szCs w:val="22"/>
          <w:vertAlign w:val="superscript"/>
        </w:rPr>
        <w:t>e</w:t>
      </w:r>
      <w:r w:rsidRPr="006F4186">
        <w:rPr>
          <w:rFonts w:cstheme="minorHAnsi"/>
          <w:sz w:val="22"/>
          <w:szCs w:val="22"/>
        </w:rPr>
        <w:t xml:space="preserve"> lijn.</w:t>
      </w:r>
    </w:p>
    <w:p w14:paraId="1EF6F871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Bijhouden extra aangenomen aanbod van buiten het VSV (externe beïnvloedende factor). </w:t>
      </w:r>
    </w:p>
    <w:p w14:paraId="03A5BDC1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Over welk % heb je het dus hoe groot is je probleem, en neemt dit komende maanden toe of af?</w:t>
      </w:r>
    </w:p>
    <w:p w14:paraId="086D3928" w14:textId="77777777" w:rsidR="005E1ACC" w:rsidRPr="006F4186" w:rsidRDefault="005E1ACC" w:rsidP="005E1ACC">
      <w:pPr>
        <w:rPr>
          <w:rFonts w:cstheme="minorHAnsi"/>
          <w:sz w:val="22"/>
          <w:szCs w:val="22"/>
        </w:rPr>
      </w:pPr>
    </w:p>
    <w:p w14:paraId="6136752B" w14:textId="77777777" w:rsidR="005E1ACC" w:rsidRPr="001A5508" w:rsidRDefault="005E1ACC" w:rsidP="005E1ACC">
      <w:pPr>
        <w:pStyle w:val="Lijstalinea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1A5508">
        <w:rPr>
          <w:rFonts w:cstheme="minorHAnsi"/>
          <w:b/>
          <w:bCs/>
          <w:sz w:val="22"/>
          <w:szCs w:val="22"/>
        </w:rPr>
        <w:t>Anticiperen op de actuele en te verwachten zorgvraag en de grootte van het probleem zoals inzichtelijk gemaakt in deel A:</w:t>
      </w:r>
    </w:p>
    <w:p w14:paraId="0139D0F6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Capaciteitsinzicht in alle relevante functies binnen het VSV van invloed op de capaciteitsproblemen (denk breed, kan soms bv ook schoonmaak zijn)</w:t>
      </w:r>
    </w:p>
    <w:p w14:paraId="221214C8" w14:textId="77777777" w:rsidR="005E1ACC" w:rsidRPr="0026249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Tekort – Dreigend tekort – Krap (voldoende maar dreigend tekort in vakanties, tijdens covid) – Voldoende</w:t>
      </w:r>
      <w:r>
        <w:rPr>
          <w:rFonts w:cstheme="minorHAnsi"/>
          <w:sz w:val="22"/>
          <w:szCs w:val="22"/>
        </w:rPr>
        <w:t xml:space="preserve">. </w:t>
      </w:r>
      <w:r w:rsidRPr="006F4186">
        <w:rPr>
          <w:rFonts w:cstheme="minorHAnsi"/>
          <w:sz w:val="22"/>
          <w:szCs w:val="22"/>
        </w:rPr>
        <w:t xml:space="preserve">Houdt rekening met toekomstige structurele enorme tekorten </w:t>
      </w:r>
      <w:r>
        <w:rPr>
          <w:rFonts w:cstheme="minorHAnsi"/>
          <w:sz w:val="22"/>
          <w:szCs w:val="22"/>
        </w:rPr>
        <w:t xml:space="preserve">op de </w:t>
      </w:r>
      <w:r w:rsidRPr="006F4186">
        <w:rPr>
          <w:rFonts w:cstheme="minorHAnsi"/>
          <w:sz w:val="22"/>
          <w:szCs w:val="22"/>
        </w:rPr>
        <w:t>arbeidsmarkt</w:t>
      </w:r>
      <w:r>
        <w:rPr>
          <w:rFonts w:cstheme="minorHAnsi"/>
          <w:sz w:val="22"/>
          <w:szCs w:val="22"/>
        </w:rPr>
        <w:t xml:space="preserve"> in de zorgsector</w:t>
      </w:r>
      <w:r w:rsidRPr="006F4186">
        <w:rPr>
          <w:rFonts w:cstheme="minorHAnsi"/>
          <w:sz w:val="22"/>
          <w:szCs w:val="22"/>
        </w:rPr>
        <w:t xml:space="preserve">. </w:t>
      </w:r>
    </w:p>
    <w:p w14:paraId="2AB404F7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Actieplan korte termijn: </w:t>
      </w:r>
    </w:p>
    <w:p w14:paraId="572F4192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Bijna overal </w:t>
      </w:r>
      <w:r>
        <w:rPr>
          <w:rFonts w:cstheme="minorHAnsi"/>
          <w:sz w:val="22"/>
          <w:szCs w:val="22"/>
        </w:rPr>
        <w:t xml:space="preserve">is een </w:t>
      </w:r>
      <w:r w:rsidRPr="006F4186">
        <w:rPr>
          <w:rFonts w:cstheme="minorHAnsi"/>
          <w:sz w:val="22"/>
          <w:szCs w:val="22"/>
        </w:rPr>
        <w:t>efficiëntie-slag te maken wanneer er ruimer gedacht wordt, denk in oplossingen niet in problemen, doe geen aannames</w:t>
      </w:r>
    </w:p>
    <w:p w14:paraId="4AF36B52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Welke noodoplossing is er </w:t>
      </w:r>
      <w:r>
        <w:rPr>
          <w:rFonts w:cstheme="minorHAnsi"/>
          <w:sz w:val="22"/>
          <w:szCs w:val="22"/>
        </w:rPr>
        <w:t xml:space="preserve">mogelijk </w:t>
      </w:r>
      <w:r w:rsidRPr="006F4186">
        <w:rPr>
          <w:rFonts w:cstheme="minorHAnsi"/>
          <w:sz w:val="22"/>
          <w:szCs w:val="22"/>
        </w:rPr>
        <w:t>om weigeringen</w:t>
      </w:r>
      <w:r>
        <w:rPr>
          <w:rFonts w:cstheme="minorHAnsi"/>
          <w:sz w:val="22"/>
          <w:szCs w:val="22"/>
        </w:rPr>
        <w:t>/overplaatsingen</w:t>
      </w:r>
      <w:r w:rsidRPr="006F4186">
        <w:rPr>
          <w:rFonts w:cstheme="minorHAnsi"/>
          <w:sz w:val="22"/>
          <w:szCs w:val="22"/>
        </w:rPr>
        <w:t xml:space="preserve"> te voorkomen? </w:t>
      </w:r>
    </w:p>
    <w:p w14:paraId="776912E2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Actieplan lange termijn: </w:t>
      </w:r>
    </w:p>
    <w:p w14:paraId="15067019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Verhogen instroom</w:t>
      </w:r>
    </w:p>
    <w:p w14:paraId="33073CA2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 xml:space="preserve">Verlagen uitstroom </w:t>
      </w:r>
    </w:p>
    <w:p w14:paraId="37ADEC9E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Hoe kunnen</w:t>
      </w:r>
      <w:r w:rsidRPr="006F4186">
        <w:rPr>
          <w:rFonts w:cstheme="minorHAnsi"/>
          <w:sz w:val="22"/>
          <w:szCs w:val="22"/>
        </w:rPr>
        <w:t xml:space="preserve"> zorgprocessen </w:t>
      </w:r>
      <w:r>
        <w:rPr>
          <w:rFonts w:cstheme="minorHAnsi"/>
          <w:sz w:val="22"/>
          <w:szCs w:val="22"/>
        </w:rPr>
        <w:t xml:space="preserve">anders worden ingericht </w:t>
      </w:r>
      <w:r w:rsidRPr="006F4186">
        <w:rPr>
          <w:rFonts w:cstheme="minorHAnsi"/>
          <w:sz w:val="22"/>
          <w:szCs w:val="22"/>
        </w:rPr>
        <w:t xml:space="preserve">om </w:t>
      </w:r>
      <w:r>
        <w:rPr>
          <w:rFonts w:cstheme="minorHAnsi"/>
          <w:sz w:val="22"/>
          <w:szCs w:val="22"/>
        </w:rPr>
        <w:t xml:space="preserve">het </w:t>
      </w:r>
      <w:r w:rsidRPr="006F4186">
        <w:rPr>
          <w:rFonts w:cstheme="minorHAnsi"/>
          <w:sz w:val="22"/>
          <w:szCs w:val="22"/>
        </w:rPr>
        <w:t xml:space="preserve">aanbod op </w:t>
      </w:r>
      <w:r>
        <w:rPr>
          <w:rFonts w:cstheme="minorHAnsi"/>
          <w:sz w:val="22"/>
          <w:szCs w:val="22"/>
        </w:rPr>
        <w:t xml:space="preserve">de </w:t>
      </w:r>
      <w:r w:rsidRPr="006F4186">
        <w:rPr>
          <w:rFonts w:cstheme="minorHAnsi"/>
          <w:sz w:val="22"/>
          <w:szCs w:val="22"/>
        </w:rPr>
        <w:t>actuele zorgvraag af te stemmen. Houdt rekening met toekomstige structurele enorme tekorten</w:t>
      </w:r>
      <w:r>
        <w:rPr>
          <w:rFonts w:cstheme="minorHAnsi"/>
          <w:sz w:val="22"/>
          <w:szCs w:val="22"/>
        </w:rPr>
        <w:t xml:space="preserve"> op de </w:t>
      </w:r>
      <w:r w:rsidRPr="006F4186">
        <w:rPr>
          <w:rFonts w:cstheme="minorHAnsi"/>
          <w:sz w:val="22"/>
          <w:szCs w:val="22"/>
        </w:rPr>
        <w:t xml:space="preserve">arbeidsmarkt </w:t>
      </w:r>
      <w:r>
        <w:rPr>
          <w:rFonts w:cstheme="minorHAnsi"/>
          <w:sz w:val="22"/>
          <w:szCs w:val="22"/>
        </w:rPr>
        <w:t xml:space="preserve">in de </w:t>
      </w:r>
      <w:r w:rsidRPr="006F4186">
        <w:rPr>
          <w:rFonts w:cstheme="minorHAnsi"/>
          <w:sz w:val="22"/>
          <w:szCs w:val="22"/>
        </w:rPr>
        <w:t>zorg</w:t>
      </w:r>
      <w:r>
        <w:rPr>
          <w:rFonts w:cstheme="minorHAnsi"/>
          <w:sz w:val="22"/>
          <w:szCs w:val="22"/>
        </w:rPr>
        <w:t>sector</w:t>
      </w:r>
      <w:r w:rsidRPr="006F4186">
        <w:rPr>
          <w:rFonts w:cstheme="minorHAnsi"/>
          <w:sz w:val="22"/>
          <w:szCs w:val="22"/>
        </w:rPr>
        <w:t xml:space="preserve">. </w:t>
      </w:r>
    </w:p>
    <w:p w14:paraId="265B341B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Is er een tekort aan bedden naast (of in plaats van) het tekort aan personeel?</w:t>
      </w:r>
    </w:p>
    <w:p w14:paraId="13EAA6F5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Zo ja, plan van aanpak nodig</w:t>
      </w:r>
      <w:r>
        <w:rPr>
          <w:rFonts w:cstheme="minorHAnsi"/>
          <w:sz w:val="22"/>
          <w:szCs w:val="22"/>
        </w:rPr>
        <w:t>!</w:t>
      </w:r>
    </w:p>
    <w:p w14:paraId="2C13D2DB" w14:textId="77777777" w:rsidR="005E1ACC" w:rsidRPr="006F4186" w:rsidRDefault="005E1ACC" w:rsidP="005E1ACC">
      <w:pPr>
        <w:rPr>
          <w:rFonts w:cstheme="minorHAnsi"/>
          <w:sz w:val="22"/>
          <w:szCs w:val="22"/>
        </w:rPr>
      </w:pPr>
    </w:p>
    <w:p w14:paraId="0F8CEAD6" w14:textId="77777777" w:rsidR="005E1ACC" w:rsidRPr="001A5508" w:rsidRDefault="005E1ACC" w:rsidP="005E1ACC">
      <w:pPr>
        <w:pStyle w:val="Lijstalinea"/>
        <w:numPr>
          <w:ilvl w:val="0"/>
          <w:numId w:val="2"/>
        </w:numPr>
        <w:rPr>
          <w:rFonts w:cstheme="minorHAnsi"/>
          <w:b/>
          <w:bCs/>
          <w:sz w:val="22"/>
          <w:szCs w:val="22"/>
        </w:rPr>
      </w:pPr>
      <w:r w:rsidRPr="001A5508">
        <w:rPr>
          <w:rFonts w:cstheme="minorHAnsi"/>
          <w:b/>
          <w:bCs/>
          <w:sz w:val="22"/>
          <w:szCs w:val="22"/>
        </w:rPr>
        <w:t>Afname van capaciteitsproblemen door afname van de zorgzwaarte:</w:t>
      </w:r>
    </w:p>
    <w:p w14:paraId="2C19CDF7" w14:textId="77777777" w:rsidR="005E1ACC" w:rsidRPr="006F4186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Actieplan gericht op verlagen verwijscijfers: verzamelen, analyseren, anticiperen</w:t>
      </w:r>
    </w:p>
    <w:p w14:paraId="74FF3560" w14:textId="77777777" w:rsidR="005E1ACC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Hoe kan de zwangere zelf bijdragen?</w:t>
      </w:r>
    </w:p>
    <w:p w14:paraId="7DAF8A00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Welke kleine quick wins zijn er te behalen?</w:t>
      </w:r>
      <w:r w:rsidRPr="006F4186">
        <w:rPr>
          <w:rFonts w:cstheme="minorHAnsi"/>
          <w:sz w:val="22"/>
          <w:szCs w:val="22"/>
        </w:rPr>
        <w:t xml:space="preserve">   </w:t>
      </w:r>
    </w:p>
    <w:p w14:paraId="524E1204" w14:textId="77777777" w:rsidR="005E1ACC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 w:rsidRPr="006F4186">
        <w:rPr>
          <w:rFonts w:cstheme="minorHAnsi"/>
          <w:sz w:val="22"/>
          <w:szCs w:val="22"/>
        </w:rPr>
        <w:t>Substitutie van zorg gericht op ontlasten van de beroepsgroepen die onder druk staan</w:t>
      </w:r>
    </w:p>
    <w:p w14:paraId="18161293" w14:textId="77777777" w:rsidR="005E1ACC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Welke kleine quick wins zijn er te behalen?</w:t>
      </w:r>
    </w:p>
    <w:p w14:paraId="21D35331" w14:textId="77777777" w:rsidR="005E1ACC" w:rsidRDefault="005E1ACC" w:rsidP="005E1ACC">
      <w:pPr>
        <w:pStyle w:val="Lijstalinea"/>
        <w:numPr>
          <w:ilvl w:val="0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Welke preventieve interventies kunnen bijdragen</w:t>
      </w:r>
    </w:p>
    <w:p w14:paraId="432B44B6" w14:textId="77777777" w:rsidR="005E1ACC" w:rsidRPr="006F4186" w:rsidRDefault="005E1ACC" w:rsidP="005E1ACC">
      <w:pPr>
        <w:pStyle w:val="Lijstalinea"/>
        <w:numPr>
          <w:ilvl w:val="1"/>
          <w:numId w:val="1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Welke kleine quick wins zijn er te behalen? </w:t>
      </w:r>
    </w:p>
    <w:p w14:paraId="3655DDD2" w14:textId="77777777" w:rsidR="008F75BA" w:rsidRDefault="008F75BA"/>
    <w:sectPr w:rsidR="008F75BA" w:rsidSect="005E1ACC">
      <w:headerReference w:type="default" r:id="rId7"/>
      <w:pgSz w:w="11906" w:h="16838"/>
      <w:pgMar w:top="1417" w:right="1417" w:bottom="1417" w:left="1417" w:header="3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6F29" w14:textId="77777777" w:rsidR="00FB3EC7" w:rsidRDefault="00FB3EC7" w:rsidP="005E1ACC">
      <w:r>
        <w:separator/>
      </w:r>
    </w:p>
  </w:endnote>
  <w:endnote w:type="continuationSeparator" w:id="0">
    <w:p w14:paraId="00475DB6" w14:textId="77777777" w:rsidR="00FB3EC7" w:rsidRDefault="00FB3EC7" w:rsidP="005E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0455" w14:textId="77777777" w:rsidR="00FB3EC7" w:rsidRDefault="00FB3EC7" w:rsidP="005E1ACC">
      <w:r>
        <w:separator/>
      </w:r>
    </w:p>
  </w:footnote>
  <w:footnote w:type="continuationSeparator" w:id="0">
    <w:p w14:paraId="09A9594A" w14:textId="77777777" w:rsidR="00FB3EC7" w:rsidRDefault="00FB3EC7" w:rsidP="005E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D602" w14:textId="0982897A" w:rsidR="005E1ACC" w:rsidRDefault="005E1ACC">
    <w:pPr>
      <w:pStyle w:val="Koptekst"/>
    </w:pPr>
    <w:r>
      <w:rPr>
        <w:noProof/>
      </w:rPr>
      <w:drawing>
        <wp:inline distT="0" distB="0" distL="0" distR="0" wp14:anchorId="6FE0D2DA" wp14:editId="17A42410">
          <wp:extent cx="2527300" cy="783095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163" cy="796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C15E2"/>
    <w:multiLevelType w:val="hybridMultilevel"/>
    <w:tmpl w:val="4BBCCC34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3544ED"/>
    <w:multiLevelType w:val="hybridMultilevel"/>
    <w:tmpl w:val="D7FA1F72"/>
    <w:lvl w:ilvl="0" w:tplc="CEBECA1A">
      <w:start w:val="10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605512"/>
    <w:multiLevelType w:val="hybridMultilevel"/>
    <w:tmpl w:val="11F434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CC"/>
    <w:rsid w:val="005E1ACC"/>
    <w:rsid w:val="008F75BA"/>
    <w:rsid w:val="00AD1F3F"/>
    <w:rsid w:val="00EB21E4"/>
    <w:rsid w:val="00FB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74470"/>
  <w15:chartTrackingRefBased/>
  <w15:docId w15:val="{2715561B-2479-0C4D-8C48-7824E1CC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1AC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1AC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1AC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1ACC"/>
  </w:style>
  <w:style w:type="paragraph" w:styleId="Voettekst">
    <w:name w:val="footer"/>
    <w:basedOn w:val="Standaard"/>
    <w:link w:val="VoettekstChar"/>
    <w:uiPriority w:val="99"/>
    <w:unhideWhenUsed/>
    <w:rsid w:val="005E1AC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1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Martien Kroeze</dc:creator>
  <cp:keywords/>
  <dc:description/>
  <cp:lastModifiedBy>Martien Kroeze</cp:lastModifiedBy>
  <cp:revision>1</cp:revision>
  <dcterms:created xsi:type="dcterms:W3CDTF">2021-12-03T05:25:00Z</dcterms:created>
  <dcterms:modified xsi:type="dcterms:W3CDTF">2021-12-03T05:27:00Z</dcterms:modified>
</cp:coreProperties>
</file>